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F1" w:rsidRPr="004547E6" w:rsidRDefault="007A68F4" w:rsidP="00653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E6">
        <w:rPr>
          <w:rFonts w:ascii="Times New Roman" w:hAnsi="Times New Roman" w:cs="Times New Roman"/>
          <w:b/>
          <w:sz w:val="24"/>
          <w:szCs w:val="24"/>
        </w:rPr>
        <w:t xml:space="preserve">«Честный </w:t>
      </w:r>
      <w:r>
        <w:rPr>
          <w:rFonts w:ascii="Times New Roman" w:hAnsi="Times New Roman" w:cs="Times New Roman"/>
          <w:b/>
          <w:sz w:val="24"/>
          <w:szCs w:val="24"/>
        </w:rPr>
        <w:t>ЗНАК</w:t>
      </w:r>
      <w:r w:rsidRPr="004547E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D65CC">
        <w:rPr>
          <w:rFonts w:ascii="Times New Roman" w:hAnsi="Times New Roman" w:cs="Times New Roman"/>
          <w:b/>
          <w:sz w:val="24"/>
          <w:szCs w:val="24"/>
        </w:rPr>
        <w:t xml:space="preserve">общественный контроль за реализацией товаров </w:t>
      </w:r>
    </w:p>
    <w:p w:rsidR="004547E6" w:rsidRPr="004547E6" w:rsidRDefault="00D35990" w:rsidP="006535A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46458C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современном мире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6458C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потребле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ние предполагает свободу выбора </w:t>
      </w:r>
      <w:r w:rsidR="0046458C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товара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качеству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основе доступа к полной и достоверной информации о нем. Однако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850F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бизнесу </w:t>
      </w:r>
      <w:r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условиях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высокой</w:t>
      </w:r>
      <w:r w:rsidR="00850F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конкурентности</w:t>
      </w:r>
      <w:proofErr w:type="spellEnd"/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век цифровых технологий и развития электронных продаж, сложно соответствовать требованиям потребителей с учетом соблюдения</w:t>
      </w:r>
      <w:r w:rsidR="004547E6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всех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обязательных требовани</w:t>
      </w:r>
      <w:r w:rsidR="0018412F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законодательства РФ, так </w:t>
      </w:r>
      <w:proofErr w:type="gramStart"/>
      <w:r w:rsidR="0018412F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скажем</w:t>
      </w:r>
      <w:proofErr w:type="gramEnd"/>
      <w:r w:rsidR="0018412F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</w:t>
      </w:r>
      <w:r w:rsidR="004547E6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ыть добросовестными продавцами. Все это и порождает развитие подпольного, нелегального бизнеса.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для того чтоб обеспечить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защиту и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баланс 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интересов</w:t>
      </w:r>
      <w:r w:rsidR="004547E6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добросовестного 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продавц</w:t>
      </w:r>
      <w:r w:rsidR="008F0D1B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CE3A70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потребител</w:t>
      </w:r>
      <w:r w:rsidR="008F0D1B" w:rsidRPr="00454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я, </w:t>
      </w:r>
      <w:r w:rsidR="007A6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государственное регулирование.</w:t>
      </w:r>
    </w:p>
    <w:p w:rsidR="004547E6" w:rsidRPr="004547E6" w:rsidRDefault="007A68F4" w:rsidP="00FC175F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Так, в 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декабре 2017 г. Президент </w:t>
      </w:r>
      <w:r w:rsid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Российской Федерации 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одобрил решение правительства о создании до 2024 г.</w:t>
      </w:r>
      <w:r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,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национальной системы цифровой маркировки товаров на базе Центра развития перспективных технологий (ЦРПТ). Создаваемая центром система, получившая название </w:t>
      </w:r>
      <w:r w:rsidR="004547E6" w:rsidRPr="004547E6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Честный ЗНАК</w:t>
      </w:r>
      <w:r w:rsidR="004547E6"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, позволяет эффективно бороться с контрафактом и контрабандой, защищает легальный бизнес, бренд добросовестного производителя и потребителей.</w:t>
      </w:r>
    </w:p>
    <w:p w:rsidR="00AB2EC8" w:rsidRPr="004547E6" w:rsidRDefault="004547E6" w:rsidP="00A6181C">
      <w:pPr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Благодаря внедрению системы маркировки легальный бизнес получит защиту от контрафакта, а его честное имя на рынке будет ограждено от </w:t>
      </w:r>
      <w:proofErr w:type="spellStart"/>
      <w:r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репутационных</w:t>
      </w:r>
      <w:proofErr w:type="spellEnd"/>
      <w:r w:rsidRPr="004547E6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потерь, связанных с некачественной продукцией, реализуемой под его брендом. </w:t>
      </w:r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Соответствующие мероприятия проводятся в целях реализации Стратегии по противодействию незаконно</w:t>
      </w:r>
      <w:r w:rsidR="00DA25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</w:t>
      </w:r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оборот</w:t>
      </w:r>
      <w:r w:rsidR="00DA25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промышленной продукции и в соответствии с задачами, определенными Концепцией создания и функционирования в Российской Федерации системы маркировки товаров средствами идентификации и </w:t>
      </w:r>
      <w:proofErr w:type="spellStart"/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прослеживаемости</w:t>
      </w:r>
      <w:proofErr w:type="spellEnd"/>
      <w:r w:rsidR="00AB2EC8" w:rsidRPr="00454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движения товаров (распоряжение Правительства Российской Фе</w:t>
      </w:r>
      <w:r w:rsidR="00DA255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дерации от 28.12.2018 № 2963-р) до 2025 года.</w:t>
      </w:r>
    </w:p>
    <w:p w:rsidR="00A6181C" w:rsidRPr="00AD65CC" w:rsidRDefault="00067658" w:rsidP="00A618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58">
        <w:rPr>
          <w:rFonts w:ascii="Times New Roman" w:hAnsi="Times New Roman" w:cs="Times New Roman"/>
          <w:sz w:val="24"/>
          <w:szCs w:val="24"/>
        </w:rPr>
        <w:t>Самым положительным моментом для потребителя является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7658">
        <w:rPr>
          <w:rFonts w:ascii="Times New Roman" w:hAnsi="Times New Roman" w:cs="Times New Roman"/>
          <w:sz w:val="24"/>
          <w:szCs w:val="24"/>
        </w:rPr>
        <w:t xml:space="preserve"> что благодаря данной системе «Честный Знак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67658">
        <w:rPr>
          <w:rFonts w:ascii="Times New Roman" w:hAnsi="Times New Roman" w:cs="Times New Roman"/>
          <w:sz w:val="24"/>
          <w:szCs w:val="24"/>
        </w:rPr>
        <w:t xml:space="preserve">он </w:t>
      </w:r>
      <w:r w:rsidR="00701438">
        <w:rPr>
          <w:rFonts w:ascii="Times New Roman" w:hAnsi="Times New Roman" w:cs="Times New Roman"/>
          <w:sz w:val="24"/>
          <w:szCs w:val="24"/>
        </w:rPr>
        <w:t>может по</w:t>
      </w:r>
      <w:r w:rsidRPr="00067658">
        <w:rPr>
          <w:rFonts w:ascii="Times New Roman" w:hAnsi="Times New Roman" w:cs="Times New Roman"/>
          <w:sz w:val="24"/>
          <w:szCs w:val="24"/>
        </w:rPr>
        <w:t>влиять на сокращение «</w:t>
      </w:r>
      <w:r w:rsidR="001F19D3">
        <w:rPr>
          <w:rFonts w:ascii="Times New Roman" w:hAnsi="Times New Roman" w:cs="Times New Roman"/>
          <w:sz w:val="24"/>
          <w:szCs w:val="24"/>
        </w:rPr>
        <w:t>серого</w:t>
      </w:r>
      <w:r w:rsidRPr="00067658">
        <w:rPr>
          <w:rFonts w:ascii="Times New Roman" w:hAnsi="Times New Roman" w:cs="Times New Roman"/>
          <w:sz w:val="24"/>
          <w:szCs w:val="24"/>
        </w:rPr>
        <w:t>»</w:t>
      </w:r>
      <w:r w:rsidR="001F19D3">
        <w:rPr>
          <w:rFonts w:ascii="Times New Roman" w:hAnsi="Times New Roman" w:cs="Times New Roman"/>
          <w:sz w:val="24"/>
          <w:szCs w:val="24"/>
        </w:rPr>
        <w:t xml:space="preserve"> рынка</w:t>
      </w:r>
      <w:r w:rsidRPr="00067658">
        <w:rPr>
          <w:rFonts w:ascii="Times New Roman" w:hAnsi="Times New Roman" w:cs="Times New Roman"/>
          <w:sz w:val="24"/>
          <w:szCs w:val="24"/>
        </w:rPr>
        <w:t xml:space="preserve"> осуществляя общественный конт</w:t>
      </w:r>
      <w:r w:rsidR="001F19D3">
        <w:rPr>
          <w:rFonts w:ascii="Times New Roman" w:hAnsi="Times New Roman" w:cs="Times New Roman"/>
          <w:sz w:val="24"/>
          <w:szCs w:val="24"/>
        </w:rPr>
        <w:t xml:space="preserve">роль и защиту прав потребителей, благодаря разработанному мобильному приложению. Так уже с начала 2020 года каждый </w:t>
      </w:r>
      <w:r w:rsidR="006535AA"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сможет проверить подлинность товаров в приложении 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Честный ЗНАК и узнать о них</w:t>
      </w:r>
      <w:r w:rsidR="006535AA"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</w:t>
      </w:r>
      <w:r w:rsidR="006535AA"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 производителе, составе и сроке годности, а если будет найдена подделка - сообщить о нарушении.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осуществляемый потребителями, поможет </w:t>
      </w:r>
      <w:r w:rsidR="009B247F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маркировки. Все больше потребителей перед покупкой хотят ознакомиться с товаром. Где и когда произведен, кто производитель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импортер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владелец товара, модель, бренд, страна происхождения, из какого материала верх/подкладка/низ, цвет, размер, сертификат соответствия.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не расстаются со своими гаджетами, таким образом р</w:t>
      </w:r>
      <w:r w:rsidR="00A6181C" w:rsidRP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азработанные мобильные приложения в системе маркировки обуви, одежды позволяют покупателям ознакомиться с товаром до его приобретения. Выбор конкретного магазина, бренда, будет в пользу прозрачности и открытости продавца перед покупателями. Большая часть покупателей теперь обязательно установят на свои смартфоны данные приложения и будут им активно пользоваться перед покупками. </w:t>
      </w:r>
    </w:p>
    <w:p w:rsidR="008E40F1" w:rsidRPr="00DD0C94" w:rsidRDefault="008E40F1" w:rsidP="00A618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Честный Знак можно в один клик отсканировать специальный код товара </w:t>
      </w:r>
      <w:proofErr w:type="spellStart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DataMatrix</w:t>
      </w:r>
      <w:proofErr w:type="spellEnd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экране появится вся информация о товаре — </w:t>
      </w:r>
      <w:r w:rsidRPr="00DD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дата производства, состав, вес, бренд, условия хранения. </w:t>
      </w:r>
    </w:p>
    <w:p w:rsidR="008E40F1" w:rsidRPr="00DD0C94" w:rsidRDefault="008E40F1" w:rsidP="00A618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такой код есть на табачной продукции, некоторых молочных товарах, шубах, пальто, обуви, лекарствах, которые принимают при </w:t>
      </w:r>
      <w:proofErr w:type="spellStart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онкозаболеваниях</w:t>
      </w:r>
      <w:proofErr w:type="spellEnd"/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лечении последствий трансплантации органов, шинах и покрышках, фотоаппаратах, духах и туалетной воде, на постельном белье, скатертях. </w:t>
      </w:r>
    </w:p>
    <w:p w:rsidR="008E40F1" w:rsidRPr="00DD0C94" w:rsidRDefault="008E40F1" w:rsidP="00FC17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2020 года этот список пополнят велосипеды, кресла-коляски и некоторые виды лекарств. К 2024 году — почти все потребительские товары.</w:t>
      </w:r>
    </w:p>
    <w:p w:rsidR="00A6181C" w:rsidRDefault="008E40F1" w:rsidP="00A6181C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есть возможность сообщить о выявленном контрафакте. В зависимости от типа нарушения информация будет передаваться соответствующим контрольно-</w:t>
      </w:r>
      <w:r w:rsidRPr="00DD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надзорным органам, а они в свою очередь будут анализировать результаты и проводить проверки недобросовестных производителей. 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Контрольно–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надзорными органами,</w:t>
      </w:r>
      <w:r w:rsidR="0074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осуществляющими проверку соответствие маркировки товара 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требованиям законодательства РФ,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r w:rsid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D65CC" w:rsidRPr="00A6181C" w:rsidRDefault="00A6181C" w:rsidP="00A6181C">
      <w:pPr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65CC" w:rsidRP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момент данным приложением пользуются</w:t>
      </w:r>
      <w:r w:rsidR="009B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</w:t>
      </w:r>
      <w:r w:rsidR="00AD65CC" w:rsidRPr="00A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700 000 пользователей, </w:t>
      </w:r>
      <w:r w:rsidR="008F0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65CC" w:rsidRPr="00A6181C">
        <w:rPr>
          <w:rFonts w:ascii="Times New Roman" w:hAnsi="Times New Roman" w:cs="Times New Roman"/>
          <w:sz w:val="24"/>
          <w:szCs w:val="24"/>
        </w:rPr>
        <w:t>Честный ЗНАК — вся правда о товарах у тебя в руках</w:t>
      </w:r>
      <w:r w:rsidR="008F0A56">
        <w:rPr>
          <w:rFonts w:ascii="Times New Roman" w:hAnsi="Times New Roman" w:cs="Times New Roman"/>
          <w:sz w:val="24"/>
          <w:szCs w:val="24"/>
        </w:rPr>
        <w:t>». Каждый потребитель д</w:t>
      </w:r>
      <w:r>
        <w:rPr>
          <w:rFonts w:ascii="Times New Roman" w:hAnsi="Times New Roman" w:cs="Times New Roman"/>
          <w:sz w:val="24"/>
          <w:szCs w:val="24"/>
        </w:rPr>
        <w:t xml:space="preserve">ля защиты своих прав и прав других </w:t>
      </w:r>
      <w:r w:rsidR="008F0A56">
        <w:rPr>
          <w:rFonts w:ascii="Times New Roman" w:hAnsi="Times New Roman" w:cs="Times New Roman"/>
          <w:sz w:val="24"/>
          <w:szCs w:val="24"/>
        </w:rPr>
        <w:t xml:space="preserve">гражданможет присоединиться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общественный </w:t>
      </w:r>
      <w:r w:rsidR="008F0A56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 реализацией </w:t>
      </w:r>
      <w:r w:rsidR="008F0A56">
        <w:rPr>
          <w:rFonts w:ascii="Times New Roman" w:hAnsi="Times New Roman" w:cs="Times New Roman"/>
          <w:sz w:val="24"/>
          <w:szCs w:val="24"/>
        </w:rPr>
        <w:t xml:space="preserve">качественного товара и пресекать деятельность недобросовестных и нелегальных продавцов. </w:t>
      </w:r>
    </w:p>
    <w:p w:rsidR="00AD65CC" w:rsidRDefault="00AD65CC" w:rsidP="00AB2EC8">
      <w:bookmarkStart w:id="0" w:name="_GoBack"/>
      <w:bookmarkEnd w:id="0"/>
    </w:p>
    <w:p w:rsidR="00AD65CC" w:rsidRDefault="00AD65CC" w:rsidP="00AB2EC8">
      <w:pPr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sectPr w:rsidR="00AD65CC" w:rsidSect="00F6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8F8"/>
    <w:multiLevelType w:val="multilevel"/>
    <w:tmpl w:val="041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5577"/>
    <w:multiLevelType w:val="multilevel"/>
    <w:tmpl w:val="DFD4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A28F7"/>
    <w:multiLevelType w:val="multilevel"/>
    <w:tmpl w:val="86E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512EA"/>
    <w:multiLevelType w:val="multilevel"/>
    <w:tmpl w:val="AEBE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26"/>
    <w:rsid w:val="000425CA"/>
    <w:rsid w:val="00067658"/>
    <w:rsid w:val="000E6E86"/>
    <w:rsid w:val="0018412F"/>
    <w:rsid w:val="001F19D3"/>
    <w:rsid w:val="003D1E3F"/>
    <w:rsid w:val="003E4BD2"/>
    <w:rsid w:val="0045066A"/>
    <w:rsid w:val="004547E6"/>
    <w:rsid w:val="0046458C"/>
    <w:rsid w:val="004B0230"/>
    <w:rsid w:val="0053326B"/>
    <w:rsid w:val="0055551E"/>
    <w:rsid w:val="006366C0"/>
    <w:rsid w:val="006535AA"/>
    <w:rsid w:val="00681A11"/>
    <w:rsid w:val="006A2BF4"/>
    <w:rsid w:val="006B4A3A"/>
    <w:rsid w:val="00701438"/>
    <w:rsid w:val="007351A9"/>
    <w:rsid w:val="00743C6F"/>
    <w:rsid w:val="00797D05"/>
    <w:rsid w:val="007A68F4"/>
    <w:rsid w:val="00850F80"/>
    <w:rsid w:val="008E40F1"/>
    <w:rsid w:val="008F0A56"/>
    <w:rsid w:val="008F0D1B"/>
    <w:rsid w:val="00932D13"/>
    <w:rsid w:val="009B247F"/>
    <w:rsid w:val="00A54E97"/>
    <w:rsid w:val="00A6181C"/>
    <w:rsid w:val="00AB2EC8"/>
    <w:rsid w:val="00AD65CC"/>
    <w:rsid w:val="00BC208A"/>
    <w:rsid w:val="00BE7E0F"/>
    <w:rsid w:val="00CD4829"/>
    <w:rsid w:val="00CE3A70"/>
    <w:rsid w:val="00D10F26"/>
    <w:rsid w:val="00D35990"/>
    <w:rsid w:val="00D90AEC"/>
    <w:rsid w:val="00DA2552"/>
    <w:rsid w:val="00DD0C94"/>
    <w:rsid w:val="00EB5AA3"/>
    <w:rsid w:val="00F66E1B"/>
    <w:rsid w:val="00FC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2020-06-10T00:49:00Z</cp:lastPrinted>
  <dcterms:created xsi:type="dcterms:W3CDTF">2023-08-16T06:53:00Z</dcterms:created>
  <dcterms:modified xsi:type="dcterms:W3CDTF">2023-08-16T06:53:00Z</dcterms:modified>
</cp:coreProperties>
</file>